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</w:t>
      </w:r>
      <w:proofErr w:type="gramStart"/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NOTICE </w:t>
      </w:r>
      <w:r w:rsidR="00750BD1">
        <w:rPr>
          <w:rFonts w:asciiTheme="minorHAnsi" w:hAnsiTheme="minorHAnsi"/>
          <w:b/>
          <w:color w:val="000000" w:themeColor="text1"/>
          <w:sz w:val="24"/>
          <w:szCs w:val="24"/>
        </w:rPr>
        <w:t xml:space="preserve"> (</w:t>
      </w:r>
      <w:proofErr w:type="gramEnd"/>
      <w:r w:rsidR="00750BD1" w:rsidRPr="00750BD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COUPON)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F76E1">
        <w:rPr>
          <w:rFonts w:asciiTheme="minorHAnsi" w:hAnsiTheme="minorHAnsi" w:cs="Arial"/>
          <w:b/>
          <w:lang w:val="en-ZA"/>
        </w:rPr>
        <w:t>1 October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BAYPORT SECURITISATION (RF) LIMITED</w:t>
      </w:r>
      <w:r w:rsidR="0044450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BAYB14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October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AMORTISING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BAYB14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4450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50BD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50BD1">
        <w:rPr>
          <w:rFonts w:asciiTheme="minorHAnsi" w:hAnsiTheme="minorHAnsi" w:cs="Arial"/>
          <w:b/>
          <w:highlight w:val="yellow"/>
          <w:lang w:val="en-ZA"/>
        </w:rPr>
        <w:tab/>
      </w:r>
      <w:r w:rsidR="00750BD1" w:rsidRPr="00750BD1">
        <w:rPr>
          <w:rFonts w:asciiTheme="minorHAnsi" w:hAnsiTheme="minorHAnsi" w:cs="Arial"/>
          <w:highlight w:val="yellow"/>
          <w:lang w:val="en-ZA"/>
        </w:rPr>
        <w:t>13.25</w:t>
      </w:r>
      <w:r w:rsidRPr="00750BD1">
        <w:rPr>
          <w:rFonts w:asciiTheme="minorHAnsi" w:hAnsiTheme="minorHAnsi" w:cs="Arial"/>
          <w:highlight w:val="yellow"/>
          <w:lang w:val="en-ZA"/>
        </w:rPr>
        <w:t xml:space="preserve">% (3 Month JIBAR as at 01 Oct 2018 of </w:t>
      </w:r>
      <w:r w:rsidR="00750BD1">
        <w:rPr>
          <w:rFonts w:asciiTheme="minorHAnsi" w:hAnsiTheme="minorHAnsi" w:cs="Arial"/>
          <w:highlight w:val="yellow"/>
          <w:lang w:val="en-ZA"/>
        </w:rPr>
        <w:t>7.000</w:t>
      </w:r>
      <w:r w:rsidRPr="00750BD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44506" w:rsidRPr="00750BD1">
        <w:rPr>
          <w:rFonts w:asciiTheme="minorHAnsi" w:hAnsiTheme="minorHAnsi" w:cs="Arial"/>
          <w:highlight w:val="yellow"/>
          <w:lang w:val="en-ZA"/>
        </w:rPr>
        <w:t>625</w:t>
      </w:r>
      <w:r w:rsidRPr="00750BD1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D467B">
        <w:rPr>
          <w:rFonts w:asciiTheme="minorHAnsi" w:hAnsiTheme="minorHAnsi" w:cs="Arial"/>
          <w:b/>
          <w:lang w:val="en-ZA"/>
        </w:rPr>
        <w:t xml:space="preserve"> Date</w:t>
      </w:r>
      <w:r w:rsidR="00444506">
        <w:rPr>
          <w:rFonts w:asciiTheme="minorHAnsi" w:hAnsiTheme="minorHAnsi" w:cs="Arial"/>
          <w:b/>
          <w:lang w:val="en-ZA"/>
        </w:rPr>
        <w:t>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March, 20 June, 20 September,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October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October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ZAG000154352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444506" w:rsidRDefault="0044450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F76E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444506" w:rsidRPr="00B849C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https://www.jse.co.za/content/JSEPricingSupplementsItems/2014/BondDocuments/BAYB14%20Pricing%20Supplement%2020181001.pdf</w:t>
        </w:r>
      </w:hyperlink>
      <w:r w:rsidR="00444506">
        <w:rPr>
          <w:rFonts w:asciiTheme="minorHAnsi" w:hAnsiTheme="minorHAnsi" w:cs="Arial"/>
          <w:b/>
          <w:i/>
          <w:lang w:val="en-ZA"/>
        </w:rPr>
        <w:t xml:space="preserve"> </w:t>
      </w:r>
    </w:p>
    <w:p w:rsidR="00444506" w:rsidRPr="00F64748" w:rsidRDefault="0044450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F5EEF" w:rsidRPr="00F64748" w:rsidRDefault="00BF5EE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F5EEF" w:rsidRDefault="00BF5EEF" w:rsidP="00BF5EEF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Kea Sape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proofErr w:type="gramStart"/>
      <w:r>
        <w:rPr>
          <w:rFonts w:ascii="Calibri" w:hAnsi="Calibri" w:cs="Arial"/>
          <w:lang w:val="en-ZA"/>
        </w:rPr>
        <w:t>The</w:t>
      </w:r>
      <w:proofErr w:type="gramEnd"/>
      <w:r>
        <w:rPr>
          <w:rFonts w:ascii="Calibri" w:hAnsi="Calibri" w:cs="Arial"/>
          <w:lang w:val="en-ZA"/>
        </w:rPr>
        <w:t xml:space="preserve">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+27 11 7215594</w:t>
      </w:r>
    </w:p>
    <w:p w:rsidR="00BF5EEF" w:rsidRDefault="00BF5EEF" w:rsidP="00BF5EEF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4450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4450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F76E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8DE5237" wp14:editId="0404F42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F76E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CC8F09E" wp14:editId="63C38D0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74A7086" wp14:editId="4DCB71C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506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0BD1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467B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AF76E1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EEF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AYB14%20Pricing%20Supplement%202018100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2018-10-02T07:00:00+00:00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11947BC-F0DF-456C-B26C-212C81E1F2A7}"/>
</file>

<file path=customXml/itemProps2.xml><?xml version="1.0" encoding="utf-8"?>
<ds:datastoreItem xmlns:ds="http://schemas.openxmlformats.org/officeDocument/2006/customXml" ds:itemID="{B3DE4319-E9EE-4995-9966-C72A72D03D35}"/>
</file>

<file path=customXml/itemProps3.xml><?xml version="1.0" encoding="utf-8"?>
<ds:datastoreItem xmlns:ds="http://schemas.openxmlformats.org/officeDocument/2006/customXml" ds:itemID="{B94F9CCC-483D-4AE2-ABB6-31D0880B3D80}"/>
</file>

<file path=customXml/itemProps4.xml><?xml version="1.0" encoding="utf-8"?>
<ds:datastoreItem xmlns:ds="http://schemas.openxmlformats.org/officeDocument/2006/customXml" ds:itemID="{051E54ED-1B08-4FA1-BEF0-D2FD09A14E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207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2018-10-01T08:13:00Z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629100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